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76" w:rsidRPr="00154078" w:rsidRDefault="008F3876" w:rsidP="008F3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54078">
        <w:rPr>
          <w:rFonts w:ascii="Georgia" w:eastAsia="Times New Roman" w:hAnsi="Georgia" w:cs="Arial"/>
          <w:sz w:val="32"/>
          <w:szCs w:val="32"/>
          <w:lang w:eastAsia="ru-RU"/>
        </w:rPr>
        <w:t>Сценарий развлечения</w:t>
      </w:r>
    </w:p>
    <w:p w:rsidR="008F3876" w:rsidRPr="00154078" w:rsidRDefault="00154078" w:rsidP="008F38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bCs/>
          <w:sz w:val="32"/>
          <w:szCs w:val="32"/>
          <w:lang w:eastAsia="ru-RU"/>
        </w:rPr>
        <w:t>«День России в детском саду»</w:t>
      </w:r>
    </w:p>
    <w:p w:rsidR="00154078" w:rsidRDefault="00154078" w:rsidP="00154078">
      <w:pPr>
        <w:shd w:val="clear" w:color="auto" w:fill="FFFFFF"/>
        <w:spacing w:after="150" w:line="240" w:lineRule="auto"/>
        <w:jc w:val="right"/>
        <w:rPr>
          <w:rFonts w:ascii="Georgia" w:eastAsia="Times New Roman" w:hAnsi="Georgia" w:cs="Arial"/>
          <w:i/>
          <w:iCs/>
          <w:sz w:val="32"/>
          <w:szCs w:val="32"/>
          <w:lang w:eastAsia="ru-RU"/>
        </w:rPr>
      </w:pPr>
      <w:r>
        <w:rPr>
          <w:rFonts w:ascii="Georgia" w:eastAsia="Times New Roman" w:hAnsi="Georgia" w:cs="Arial"/>
          <w:i/>
          <w:iCs/>
          <w:sz w:val="32"/>
          <w:szCs w:val="32"/>
          <w:lang w:eastAsia="ru-RU"/>
        </w:rPr>
        <w:t xml:space="preserve">Воспитатель МДОУ детский сад №1 «Алёнушка» </w:t>
      </w:r>
      <w:proofErr w:type="spellStart"/>
      <w:r>
        <w:rPr>
          <w:rFonts w:ascii="Georgia" w:eastAsia="Times New Roman" w:hAnsi="Georgia" w:cs="Arial"/>
          <w:i/>
          <w:iCs/>
          <w:sz w:val="32"/>
          <w:szCs w:val="32"/>
          <w:lang w:eastAsia="ru-RU"/>
        </w:rPr>
        <w:t>Халмакшинова</w:t>
      </w:r>
      <w:proofErr w:type="spellEnd"/>
      <w:r>
        <w:rPr>
          <w:rFonts w:ascii="Georgia" w:eastAsia="Times New Roman" w:hAnsi="Georgia" w:cs="Arial"/>
          <w:i/>
          <w:iCs/>
          <w:sz w:val="32"/>
          <w:szCs w:val="32"/>
          <w:lang w:eastAsia="ru-RU"/>
        </w:rPr>
        <w:t xml:space="preserve"> И.Б.</w:t>
      </w:r>
    </w:p>
    <w:p w:rsidR="008F3876" w:rsidRPr="00154078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4078">
        <w:rPr>
          <w:rFonts w:ascii="Georgia" w:eastAsia="Times New Roman" w:hAnsi="Georgia" w:cs="Arial"/>
          <w:i/>
          <w:iCs/>
          <w:sz w:val="32"/>
          <w:szCs w:val="32"/>
          <w:lang w:eastAsia="ru-RU"/>
        </w:rPr>
        <w:t>Под музыку дети входят в зал.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: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Здравствуйте, ребята!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Мы продолжаем радоваться лету, которое принесло нам теплое солнышко, пение птиц, яркие краски и благоухание цветов.</w:t>
      </w:r>
    </w:p>
    <w:p w:rsidR="008F3876" w:rsidRPr="008F3876" w:rsidRDefault="008F3876" w:rsidP="008F387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t>Дети, скажите, пожалуйста, как называется страна, в которой мы живем? </w:t>
      </w:r>
      <w:r w:rsidR="00154078">
        <w:rPr>
          <w:rFonts w:ascii="Georgia" w:eastAsia="Times New Roman" w:hAnsi="Georgia" w:cs="Arial"/>
          <w:b/>
          <w:bCs/>
          <w:color w:val="333333"/>
          <w:sz w:val="32"/>
          <w:szCs w:val="32"/>
          <w:lang w:eastAsia="ru-RU"/>
        </w:rPr>
        <w:t>(Россия)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Сегодня мы празднуем замечательный праздник – День России! День нашей любимой Родины!</w:t>
      </w:r>
    </w:p>
    <w:p w:rsidR="008F3876" w:rsidRPr="008F3876" w:rsidRDefault="008F3876" w:rsidP="008F387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333333"/>
          <w:sz w:val="32"/>
          <w:szCs w:val="32"/>
          <w:u w:val="single"/>
          <w:lang w:eastAsia="ru-RU"/>
        </w:rPr>
        <w:t>Ведущая: 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t>Наша страна Россия-большая и прекрасная. Для каждого человека она начинается с родительского дома. В каком бы её уголке ты ни родился, ты можешь с гордостью сказать: «Это моя Родина!» </w:t>
      </w:r>
      <w:r w:rsidRPr="008F3876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 xml:space="preserve">(Негромко звучит песня «С чего начинается Родина» </w:t>
      </w:r>
      <w:proofErr w:type="spellStart"/>
      <w:r w:rsidRPr="008F3876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муз.В</w:t>
      </w:r>
      <w:proofErr w:type="spellEnd"/>
      <w:r w:rsidRPr="008F3876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 xml:space="preserve">. </w:t>
      </w:r>
      <w:proofErr w:type="spellStart"/>
      <w:r w:rsidRPr="008F3876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Баснера</w:t>
      </w:r>
      <w:proofErr w:type="spellEnd"/>
      <w:r w:rsidRPr="008F3876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 xml:space="preserve">, сл. М. </w:t>
      </w:r>
      <w:proofErr w:type="spellStart"/>
      <w:r w:rsidRPr="008F3876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Матусовского</w:t>
      </w:r>
      <w:proofErr w:type="spellEnd"/>
      <w:r w:rsidRPr="008F3876">
        <w:rPr>
          <w:rFonts w:ascii="Georgia" w:eastAsia="Times New Roman" w:hAnsi="Georgia" w:cs="Arial"/>
          <w:i/>
          <w:iCs/>
          <w:color w:val="333333"/>
          <w:sz w:val="32"/>
          <w:szCs w:val="32"/>
          <w:lang w:eastAsia="ru-RU"/>
        </w:rPr>
        <w:t>.)</w:t>
      </w:r>
    </w:p>
    <w:p w:rsidR="008F3876" w:rsidRPr="008F3876" w:rsidRDefault="008F3876" w:rsidP="008F387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t>Наша Россия-очень богатая страна. Она богата широкими красивыми реками, маленькими и большими, шумными и тихими; старыми и новыми городами и сёлами. Она богата полезными ископаемыми-в её недрах хранится золото, серебро, драгоценные камни, нефть, газ. Она богата лесами, полями, лугами. Но самое главное её богатство-люди. Каждый из них по-своему воспевает свою Родину: строители возводят дома, композиторы пишут о ней песни, поэты посвящают ей свои стихи. Давайте, ребята, и мы с вами послушаем стихи про нашу любимую Россию.</w:t>
      </w:r>
    </w:p>
    <w:p w:rsidR="008F3876" w:rsidRPr="008F3876" w:rsidRDefault="00154078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t>Стихи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1.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У каждого листочка,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у каждого ручья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Есть главное на свете –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есть Родина своя.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2.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 xml:space="preserve">Для </w:t>
      </w:r>
      <w:proofErr w:type="spellStart"/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ивушки</w:t>
      </w:r>
      <w:proofErr w:type="spellEnd"/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 xml:space="preserve"> плакучей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Нет реченьки милей,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Для беленькой березки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lastRenderedPageBreak/>
        <w:t>Опушки нет родней.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3.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Есть ветка у листочка,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Овражек у ручья.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У каждого на свете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есть Родина своя.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4.Страну, где мы родились,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Где радостно живем,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Края свои родные</w:t>
      </w:r>
    </w:p>
    <w:p w:rsidR="008F3876" w:rsidRPr="008F3876" w:rsidRDefault="00154078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Россией мы зовем.</w:t>
      </w:r>
      <w:r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Ребенок: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Нет края на свете красивей,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Нет Родины в мире светлей!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Россия, Россия, Россия, –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Что может быть сердцу милей?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И если бы нас вдруг спросили: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"А чем дорога вам страна? "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– Да тем, что для всех нас Россия,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Как мама родная, – одна!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Ребенок: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br/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Что мы Родиной зовём?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Дом, где мы с тобой живём,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И берёзки, вдоль которых,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Рядом с мамой мы идём.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Ребенок: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br/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Что мы Родиной зовём?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Поле с тонким колоском,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Наши праздники и песни,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Тёплый вечер за окном.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Ребенок: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br/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Что мы Родиной зовём?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Всё, что в сердце бережём,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И под небом синим-синим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br/>
        <w:t>Флаг России над Кремлём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Ведущий: 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Замечательные стихи прочитали нам ребята. А сейчас я хочу проверить, что вы знаете о нашей стране.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Я буду говорить начало предложения, а вы его закончите.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Наша страна называется… 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Россия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В России живет много…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 людей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lastRenderedPageBreak/>
        <w:t>Если мы живем в России, то кто мы – </w:t>
      </w:r>
      <w:r w:rsidRPr="008F3876">
        <w:rPr>
          <w:rFonts w:ascii="Georgia" w:eastAsia="Times New Roman" w:hAnsi="Georgia" w:cs="Arial"/>
          <w:i/>
          <w:iCs/>
          <w:color w:val="000000"/>
          <w:sz w:val="32"/>
          <w:szCs w:val="32"/>
          <w:lang w:eastAsia="ru-RU"/>
        </w:rPr>
        <w:t>(</w:t>
      </w:r>
      <w:r w:rsidRPr="008F3876">
        <w:rPr>
          <w:rFonts w:ascii="Georgia" w:eastAsia="Times New Roman" w:hAnsi="Georgia" w:cs="Arial"/>
          <w:b/>
          <w:bCs/>
          <w:i/>
          <w:iCs/>
          <w:color w:val="000000"/>
          <w:sz w:val="32"/>
          <w:szCs w:val="32"/>
          <w:lang w:eastAsia="ru-RU"/>
        </w:rPr>
        <w:t>Россияне</w:t>
      </w:r>
      <w:r w:rsidRPr="008F3876">
        <w:rPr>
          <w:rFonts w:ascii="Georgia" w:eastAsia="Times New Roman" w:hAnsi="Georgia" w:cs="Arial"/>
          <w:i/>
          <w:iCs/>
          <w:color w:val="000000"/>
          <w:sz w:val="32"/>
          <w:szCs w:val="32"/>
          <w:lang w:eastAsia="ru-RU"/>
        </w:rPr>
        <w:t>)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Наша страна очень… большая.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Главный город России…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 город Москва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А теперь все вместе ей скажем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 </w:t>
      </w:r>
      <w:r w:rsidRPr="008F3876">
        <w:rPr>
          <w:rFonts w:ascii="Georgia" w:eastAsia="Times New Roman" w:hAnsi="Georgia" w:cs="Arial"/>
          <w:b/>
          <w:bCs/>
          <w:i/>
          <w:iCs/>
          <w:color w:val="000000"/>
          <w:sz w:val="32"/>
          <w:szCs w:val="32"/>
          <w:lang w:eastAsia="ru-RU"/>
        </w:rPr>
        <w:t>«Ура»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F3876" w:rsidRPr="008F3876" w:rsidRDefault="008F3876" w:rsidP="008F387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8F3876">
        <w:rPr>
          <w:rFonts w:ascii="Georgia" w:eastAsia="Times New Roman" w:hAnsi="Georgia" w:cs="Arial"/>
          <w:b/>
          <w:bCs/>
          <w:color w:val="333333"/>
          <w:sz w:val="32"/>
          <w:szCs w:val="32"/>
          <w:lang w:eastAsia="ru-RU"/>
        </w:rPr>
        <w:t>Ведушая</w:t>
      </w:r>
      <w:proofErr w:type="spellEnd"/>
      <w:r w:rsidRPr="008F3876">
        <w:rPr>
          <w:rFonts w:ascii="Georgia" w:eastAsia="Times New Roman" w:hAnsi="Georgia" w:cs="Arial"/>
          <w:b/>
          <w:bCs/>
          <w:color w:val="333333"/>
          <w:sz w:val="32"/>
          <w:szCs w:val="32"/>
          <w:lang w:eastAsia="ru-RU"/>
        </w:rPr>
        <w:t>:</w:t>
      </w:r>
    </w:p>
    <w:p w:rsidR="008F3876" w:rsidRPr="008F3876" w:rsidRDefault="008F3876" w:rsidP="008F387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t>Матушка Россия, милые края,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Светлая, большая Родина моя!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Горы и долины, реки и моря,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Пашни и плотины, мирные поля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Нет страны чудесней, нет земли родней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В самой лучшей песне мы споем о ней.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</w:r>
      <w:r w:rsidRPr="008F3876">
        <w:rPr>
          <w:rFonts w:ascii="Georgia" w:eastAsia="Times New Roman" w:hAnsi="Georgia" w:cs="Arial"/>
          <w:b/>
          <w:bCs/>
          <w:color w:val="333333"/>
          <w:sz w:val="32"/>
          <w:szCs w:val="32"/>
          <w:u w:val="single"/>
          <w:lang w:eastAsia="ru-RU"/>
        </w:rPr>
        <w:t>Песня «Моя Россия».</w:t>
      </w:r>
    </w:p>
    <w:p w:rsidR="008F3876" w:rsidRPr="008F3876" w:rsidRDefault="008F3876" w:rsidP="008F387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333333"/>
          <w:sz w:val="32"/>
          <w:szCs w:val="32"/>
          <w:lang w:eastAsia="ru-RU"/>
        </w:rPr>
        <w:t>ВЕДУЩИЙ: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t> – Как и все страны в мире Россия имеет свой флаг, герб и гимн – это и есть государственные символы. И когда мы почтительно относимся к символам нашей страны, мы тем самым проявляем любовь к России и гордость за то, что мы - граждане России. Государственный флаг – это важнейший символ государственной и национальной независимости. Назовите цвета Российского флага?</w:t>
      </w:r>
    </w:p>
    <w:p w:rsidR="008F3876" w:rsidRPr="008F3876" w:rsidRDefault="008F3876" w:rsidP="008F387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t>Белый – облако большое.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Синий – небо голубое.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Красный – солнышка восход.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Новый день Россию ждет,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Символ мира, чистоты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Это флаг моей страны.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</w:r>
      <w:r w:rsidRPr="008F3876">
        <w:rPr>
          <w:rFonts w:ascii="Georgia" w:eastAsia="Times New Roman" w:hAnsi="Georgia" w:cs="Arial"/>
          <w:b/>
          <w:bCs/>
          <w:color w:val="333333"/>
          <w:sz w:val="32"/>
          <w:szCs w:val="32"/>
          <w:lang w:eastAsia="ru-RU"/>
        </w:rPr>
        <w:t>ВЕДУЩИЙ: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t> – Второй символ нашего государства – это герб.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</w:r>
      <w:r w:rsidRPr="008F3876">
        <w:rPr>
          <w:rFonts w:ascii="Georgia" w:eastAsia="Times New Roman" w:hAnsi="Georgia" w:cs="Arial"/>
          <w:b/>
          <w:bCs/>
          <w:color w:val="333333"/>
          <w:sz w:val="32"/>
          <w:szCs w:val="32"/>
          <w:lang w:eastAsia="ru-RU"/>
        </w:rPr>
        <w:t>Герб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t> – отличительный знак государства.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Герб страны - орел двуглавый.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Гордо крылья распустил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Держит скипетр и державу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Он Россию сохранил.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На груди орла  щит красный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Дорог всем: тебе и мне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Скачет юноша прекрасный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На серебряном коне.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Развивается плащ синий,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lastRenderedPageBreak/>
        <w:t>Злой дракон у ног лежит,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Подтверждает герб старинный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Независимость страны.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Для народов всей России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  <w:t>Наши символы важны.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</w:r>
      <w:r w:rsidRPr="008F3876">
        <w:rPr>
          <w:rFonts w:ascii="Georgia" w:eastAsia="Times New Roman" w:hAnsi="Georgia" w:cs="Arial"/>
          <w:b/>
          <w:bCs/>
          <w:color w:val="333333"/>
          <w:sz w:val="32"/>
          <w:szCs w:val="32"/>
          <w:lang w:eastAsia="ru-RU"/>
        </w:rPr>
        <w:t>ВЕДУЩИЙ:</w:t>
      </w: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t> – У каждой страны есть свой гимн – это торжественная песня, прославляющая страну. Музыка гимна России неторопливая и величавая. В ней поется о любви к Родине – России, об уважении к ее истории, о красоте ее природы, о надежде на прекрасное будущее. Гимн исполняется на торжественных праздниках, на военных парадах, при награждении спортсменов на Олимпийских играх. Запомните: когда звучит гимн родной страны, люди встают. А сейчас мы с вами встанем и послушаем главную песню нашей России.</w:t>
      </w:r>
    </w:p>
    <w:p w:rsidR="008F3876" w:rsidRPr="008F3876" w:rsidRDefault="008F3876" w:rsidP="008F387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i/>
          <w:iCs/>
          <w:color w:val="333333"/>
          <w:sz w:val="32"/>
          <w:szCs w:val="32"/>
          <w:u w:val="single"/>
          <w:lang w:eastAsia="ru-RU"/>
        </w:rPr>
        <w:t> (Дети и гости слушают стоя гимн России.)</w:t>
      </w:r>
    </w:p>
    <w:p w:rsidR="008F3876" w:rsidRPr="008F3876" w:rsidRDefault="008F3876" w:rsidP="008F387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Ведущая:</w:t>
      </w:r>
      <w:r w:rsidRPr="008F3876">
        <w:rPr>
          <w:rFonts w:ascii="Georgia" w:eastAsia="Times New Roman" w:hAnsi="Georgia" w:cs="Arial"/>
          <w:color w:val="000000"/>
          <w:sz w:val="32"/>
          <w:szCs w:val="32"/>
          <w:shd w:val="clear" w:color="auto" w:fill="FFFFFF"/>
          <w:lang w:eastAsia="ru-RU"/>
        </w:rPr>
        <w:t> Мы гордимся нашей страной, переживаем вместе с ней горе и радости, стараемся сделать её сильной и богатой. Пока вы ещё маленькие и не можете ничего сделать для России. Но вы можете сделать нашу страну крепкой и могучей. Если будете любить своих друзей и близких, не будете ссориться. Давайте посмотрим друг на друга, улыбнёмся и не будем забывать, что мы с вами – россияне. </w:t>
      </w:r>
      <w:r w:rsidR="00154078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br/>
      </w:r>
      <w:bookmarkStart w:id="0" w:name="_GoBack"/>
      <w:bookmarkEnd w:id="0"/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i/>
          <w:iCs/>
          <w:color w:val="000000"/>
          <w:sz w:val="32"/>
          <w:szCs w:val="32"/>
          <w:lang w:eastAsia="ru-RU"/>
        </w:rPr>
        <w:t>Звучит музыка. Появляется Аленушка, обходит детей.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t>Ведущая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: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Кажется, кто-то в гости к нам пожаловал. Кто это, ребята? Уж не сама ли Аленушка?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t>Аленушка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: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Здравствуйте, люди добрые.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t>Ведущая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: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Здравствуй, Аленушка. А почему ты грустная, уж не случилось ли чего?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t>Аленушка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: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Собрались мы с братцем Иванушкой по грибы да по ягоды, да только Иванушка -то убежал куда-то и не откликается. Может быть вы его повстречали?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t>Ребята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: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Нет, его здесь не было.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lastRenderedPageBreak/>
        <w:t>Аленушка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: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 xml:space="preserve"> Где же он, шалун такой? Может сам </w:t>
      </w:r>
      <w:proofErr w:type="gramStart"/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прибежит?.</w:t>
      </w:r>
      <w:proofErr w:type="gramEnd"/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 xml:space="preserve"> Ой, боюсь из копытца напьется - козленочком станет. Что же делать?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t>Ведущая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: 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Не печалься, Аленушка, мы тебе постараемся помочь. Давайте, дети, все вместе дружно позовём Иванушку. Иванушка и прибежит на шум. Попробуем, ребята?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i/>
          <w:iCs/>
          <w:color w:val="000000"/>
          <w:sz w:val="32"/>
          <w:szCs w:val="32"/>
          <w:lang w:eastAsia="ru-RU"/>
        </w:rPr>
        <w:t>Дети зовут Иванушку.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F3876">
        <w:rPr>
          <w:rFonts w:ascii="Georgia" w:eastAsia="Times New Roman" w:hAnsi="Georgia" w:cs="Arial"/>
          <w:i/>
          <w:iCs/>
          <w:color w:val="000000"/>
          <w:sz w:val="32"/>
          <w:szCs w:val="32"/>
          <w:lang w:eastAsia="ru-RU"/>
        </w:rPr>
        <w:t>Выходит</w:t>
      </w:r>
      <w:proofErr w:type="gramEnd"/>
      <w:r w:rsidRPr="008F3876">
        <w:rPr>
          <w:rFonts w:ascii="Georgia" w:eastAsia="Times New Roman" w:hAnsi="Georgia" w:cs="Arial"/>
          <w:i/>
          <w:iCs/>
          <w:color w:val="000000"/>
          <w:sz w:val="32"/>
          <w:szCs w:val="32"/>
          <w:lang w:eastAsia="ru-RU"/>
        </w:rPr>
        <w:t xml:space="preserve"> Иванушка с флажком.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t>Аленушка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: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Вот и братец мой, Иванушка! Спасибо вам, ребята. Ах ты, шалунишка, зачем от меня далеко убежал?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Иванушка: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Сестрица Аленушка, позволь мне с ребятами поиграть да поплясать.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t>Аленушка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: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Ох, и любишь ты, Иванушка резвиться –веселиться.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i/>
          <w:iCs/>
          <w:color w:val="000000"/>
          <w:sz w:val="32"/>
          <w:szCs w:val="32"/>
          <w:lang w:eastAsia="ru-RU"/>
        </w:rPr>
        <w:t>Ведущая приглашает Иванушку остаться и поиграть с ребятами.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i/>
          <w:iCs/>
          <w:color w:val="000000"/>
          <w:sz w:val="32"/>
          <w:szCs w:val="32"/>
          <w:lang w:eastAsia="ru-RU"/>
        </w:rPr>
        <w:t>Обращает внимание на флажок Иванушки.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А теперь я хочу проверить вашу внимательность с помощью цветов.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Когда я подниму белый цвет, вы дружно кричите </w:t>
      </w:r>
      <w:r w:rsidRPr="008F3876">
        <w:rPr>
          <w:rFonts w:ascii="Georgia" w:eastAsia="Times New Roman" w:hAnsi="Georgia" w:cs="Arial"/>
          <w:i/>
          <w:iCs/>
          <w:color w:val="000000"/>
          <w:sz w:val="32"/>
          <w:szCs w:val="32"/>
          <w:lang w:eastAsia="ru-RU"/>
        </w:rPr>
        <w:t>«Я»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, на синий </w:t>
      </w:r>
      <w:r w:rsidRPr="008F3876">
        <w:rPr>
          <w:rFonts w:ascii="Georgia" w:eastAsia="Times New Roman" w:hAnsi="Georgia" w:cs="Arial"/>
          <w:i/>
          <w:iCs/>
          <w:color w:val="000000"/>
          <w:sz w:val="32"/>
          <w:szCs w:val="32"/>
          <w:lang w:eastAsia="ru-RU"/>
        </w:rPr>
        <w:t>«ЖИВУ»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, на красный </w:t>
      </w:r>
      <w:r w:rsidRPr="008F3876">
        <w:rPr>
          <w:rFonts w:ascii="Georgia" w:eastAsia="Times New Roman" w:hAnsi="Georgia" w:cs="Arial"/>
          <w:i/>
          <w:iCs/>
          <w:color w:val="000000"/>
          <w:sz w:val="32"/>
          <w:szCs w:val="32"/>
          <w:lang w:eastAsia="ru-RU"/>
        </w:rPr>
        <w:t>«В РОССИИ»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Игра «Я живу в России».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Игра с лентами </w:t>
      </w:r>
      <w:r w:rsidRPr="008F3876">
        <w:rPr>
          <w:rFonts w:ascii="Georgia" w:eastAsia="Times New Roman" w:hAnsi="Georgia" w:cs="Arial"/>
          <w:b/>
          <w:bCs/>
          <w:i/>
          <w:iCs/>
          <w:color w:val="000000"/>
          <w:sz w:val="32"/>
          <w:szCs w:val="32"/>
          <w:lang w:eastAsia="ru-RU"/>
        </w:rPr>
        <w:t>«Белый-синий-красный»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Загадка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Ростом разные подружки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Но похожи друг на дружку.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Все они сидят друг в дружке,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А всего одна игрушка.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t>Дети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: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Матрёшка!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Алый шелковый платочек,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Яркий сарафан в цветочек,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Упирается рука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В здоровенные бока.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Разрумянилась немножко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lastRenderedPageBreak/>
        <w:t>Это… </w:t>
      </w:r>
      <w:r w:rsidRPr="008F3876">
        <w:rPr>
          <w:rFonts w:ascii="Georgia" w:eastAsia="Times New Roman" w:hAnsi="Georgia" w:cs="Arial"/>
          <w:i/>
          <w:iCs/>
          <w:color w:val="000000"/>
          <w:sz w:val="32"/>
          <w:szCs w:val="32"/>
          <w:lang w:eastAsia="ru-RU"/>
        </w:rPr>
        <w:t>(русская матрешка).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t> 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Без этой удивительной игрушки нашу Россию никто в мире и не представляет. И когда к нам в гости приезжают люди из других государств, то обязательно покупают этот сувенир.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t>Игра «Собери матрёшку».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t>Игра </w:t>
      </w:r>
      <w:r w:rsidRPr="008F3876">
        <w:rPr>
          <w:rFonts w:ascii="Georgia" w:eastAsia="Times New Roman" w:hAnsi="Georgia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t>«Передай матрешку»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 </w:t>
      </w:r>
      <w:r w:rsidRPr="008F3876">
        <w:rPr>
          <w:rFonts w:ascii="Georgia" w:eastAsia="Times New Roman" w:hAnsi="Georgia" w:cs="Arial"/>
          <w:i/>
          <w:iCs/>
          <w:color w:val="000000"/>
          <w:sz w:val="32"/>
          <w:szCs w:val="32"/>
          <w:lang w:eastAsia="ru-RU"/>
        </w:rPr>
        <w:t>(любая веселая плясовая мелодия).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u w:val="single"/>
          <w:lang w:eastAsia="ru-RU"/>
        </w:rPr>
        <w:t>Описание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: пока звучит музыка, дети по кругу передают матрешку, музыка замолкает, тот у кого в руках оказывается матрешка, выходит в круг и выполняет импровизированные плясовые движения, остальные за ним повторяют. Игра повторяется несколько раз.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Ведущий.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А сейчас мы проверим ловкость наших мальчиков, будущих защитников нашей Родины.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Игра </w:t>
      </w:r>
      <w:r w:rsidRPr="008F3876">
        <w:rPr>
          <w:rFonts w:ascii="Georgia" w:eastAsia="Times New Roman" w:hAnsi="Georgia" w:cs="Arial"/>
          <w:b/>
          <w:bCs/>
          <w:i/>
          <w:iCs/>
          <w:color w:val="000000"/>
          <w:sz w:val="32"/>
          <w:szCs w:val="32"/>
          <w:lang w:eastAsia="ru-RU"/>
        </w:rPr>
        <w:t>«Быстрый всадник!»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Мальчики делятся на две команды.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: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Вот молодцы, мальчишки! Теперь сумеете постоять на страже Родины!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: </w:t>
      </w:r>
      <w:proofErr w:type="gramStart"/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А</w:t>
      </w:r>
      <w:proofErr w:type="gramEnd"/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 xml:space="preserve"> наши девушки в старину носили воду на коромысле и сейчас мы попробуем посмотреть как наши красавицы справятся с этим заданием.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Игра </w:t>
      </w:r>
      <w:r w:rsidRPr="008F3876">
        <w:rPr>
          <w:rFonts w:ascii="Georgia" w:eastAsia="Times New Roman" w:hAnsi="Georgia" w:cs="Arial"/>
          <w:b/>
          <w:bCs/>
          <w:i/>
          <w:iCs/>
          <w:color w:val="000000"/>
          <w:sz w:val="32"/>
          <w:szCs w:val="32"/>
          <w:lang w:eastAsia="ru-RU"/>
        </w:rPr>
        <w:t>«Коромысло»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Девочки делятся на 2 команды и по сигналу берут 2 ведерка и обегают ориентир, пока вся команда не пробежит, кто первый закончил, тот победил.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t>Сестрица Аленушка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: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Будем дружно танцевать, будем праздник продолжать.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t>Танец- игра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t>Ведущий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: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Видишь, Аленушка, какие наши ребята дружные.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u w:val="single"/>
          <w:lang w:eastAsia="ru-RU"/>
        </w:rPr>
        <w:t>Аленушка</w:t>
      </w: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: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</w:t>
      </w:r>
      <w:r w:rsidRPr="008F3876">
        <w:rPr>
          <w:rFonts w:ascii="Georgia" w:eastAsia="Times New Roman" w:hAnsi="Georgia" w:cs="Arial"/>
          <w:i/>
          <w:iCs/>
          <w:color w:val="000000"/>
          <w:sz w:val="32"/>
          <w:szCs w:val="32"/>
          <w:lang w:eastAsia="ru-RU"/>
        </w:rPr>
        <w:t>(Хвалит детей).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Ведущая: 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наши дети и песню про дружбу знают. Хочешь послушать?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" ПЕСНЯ-ХОРОВОД ПРО ДРУЖБУ".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t> 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lastRenderedPageBreak/>
        <w:t>В сердце ты у каждого, Родина, Россия!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Белые березки, колос налитой.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Нет тебя привольней, нет тебя красивей,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Нет другой на свете Родины такой!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t> </w:t>
      </w:r>
    </w:p>
    <w:p w:rsidR="008F3876" w:rsidRPr="008F3876" w:rsidRDefault="008F3876" w:rsidP="008F3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b/>
          <w:bCs/>
          <w:color w:val="000000"/>
          <w:sz w:val="32"/>
          <w:szCs w:val="32"/>
          <w:lang w:eastAsia="ru-RU"/>
        </w:rPr>
        <w:t>Ведущий.</w:t>
      </w: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 Дорогие дети! Еще раз поздравляю вас с замечательным днем– днем независимости России! Желаю России процветания! Пусть всегда над нашей страной сияет яркое солнце и синее небо!</w:t>
      </w:r>
    </w:p>
    <w:p w:rsidR="008F3876" w:rsidRPr="008F3876" w:rsidRDefault="008F3876" w:rsidP="008F38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Наш праздник заканчивается. Мы желаем вам мира, добра и благополучия. Еще раз с праздником – Днем России!</w:t>
      </w:r>
    </w:p>
    <w:p w:rsidR="008F3876" w:rsidRPr="008F3876" w:rsidRDefault="008F3876" w:rsidP="008F387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t> </w:t>
      </w:r>
    </w:p>
    <w:p w:rsidR="008F3876" w:rsidRPr="008F3876" w:rsidRDefault="008F3876" w:rsidP="008F387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t> </w:t>
      </w:r>
    </w:p>
    <w:p w:rsidR="008F3876" w:rsidRPr="008F3876" w:rsidRDefault="008F3876" w:rsidP="008F387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t> </w:t>
      </w:r>
    </w:p>
    <w:p w:rsidR="008F3876" w:rsidRPr="008F3876" w:rsidRDefault="008F3876" w:rsidP="008F387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t> </w:t>
      </w:r>
    </w:p>
    <w:p w:rsidR="008F3876" w:rsidRPr="008F3876" w:rsidRDefault="008F3876" w:rsidP="008F387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t> </w:t>
      </w:r>
    </w:p>
    <w:p w:rsidR="008F3876" w:rsidRPr="008F3876" w:rsidRDefault="008F3876" w:rsidP="008F387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3876">
        <w:rPr>
          <w:rFonts w:ascii="Georgia" w:eastAsia="Times New Roman" w:hAnsi="Georgia" w:cs="Arial"/>
          <w:color w:val="333333"/>
          <w:sz w:val="32"/>
          <w:szCs w:val="32"/>
          <w:lang w:eastAsia="ru-RU"/>
        </w:rPr>
        <w:t> </w:t>
      </w:r>
    </w:p>
    <w:p w:rsidR="000030F1" w:rsidRDefault="000030F1"/>
    <w:sectPr w:rsidR="0000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CD"/>
    <w:rsid w:val="000030F1"/>
    <w:rsid w:val="00154078"/>
    <w:rsid w:val="001E38CD"/>
    <w:rsid w:val="008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6FCD"/>
  <w15:chartTrackingRefBased/>
  <w15:docId w15:val="{E075976E-7432-47F6-A090-230C196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2024-10-08T05:56:00Z</dcterms:created>
  <dcterms:modified xsi:type="dcterms:W3CDTF">2024-10-25T09:09:00Z</dcterms:modified>
</cp:coreProperties>
</file>